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26" w:rsidRDefault="00815E26" w:rsidP="00815E26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815E26" w:rsidRPr="008B4022" w:rsidRDefault="00815E26" w:rsidP="00815E26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003/2016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815E26" w:rsidRPr="003B0BB8" w:rsidRDefault="00815E26" w:rsidP="00815E26">
      <w:pPr>
        <w:pStyle w:val="SemEspaamento"/>
        <w:jc w:val="both"/>
        <w:rPr>
          <w:sz w:val="18"/>
          <w:szCs w:val="18"/>
        </w:rPr>
      </w:pPr>
      <w:r w:rsidRPr="002C04C9">
        <w:rPr>
          <w:rFonts w:asciiTheme="minorHAnsi" w:hAnsiTheme="minorHAnsi"/>
          <w:sz w:val="18"/>
          <w:szCs w:val="18"/>
        </w:rPr>
        <w:t>A Prefeitura Municipal de Ribeirão do Pinhal – Paraná, comunica a quem possa interessar que o processo licitatório</w:t>
      </w:r>
      <w:r>
        <w:rPr>
          <w:rFonts w:asciiTheme="minorHAnsi" w:hAnsiTheme="minorHAnsi"/>
          <w:sz w:val="18"/>
          <w:szCs w:val="18"/>
        </w:rPr>
        <w:t xml:space="preserve"> </w:t>
      </w:r>
      <w:r>
        <w:rPr>
          <w:sz w:val="18"/>
          <w:szCs w:val="18"/>
        </w:rPr>
        <w:t xml:space="preserve">na modalidade </w:t>
      </w:r>
      <w:r w:rsidRPr="00DA6346">
        <w:rPr>
          <w:b/>
          <w:sz w:val="18"/>
          <w:szCs w:val="18"/>
        </w:rPr>
        <w:t xml:space="preserve">DISPENSA POR </w:t>
      </w:r>
      <w:r>
        <w:rPr>
          <w:b/>
          <w:sz w:val="18"/>
          <w:szCs w:val="18"/>
        </w:rPr>
        <w:t>LIMITE</w:t>
      </w:r>
      <w:r w:rsidRPr="002C04C9">
        <w:rPr>
          <w:rFonts w:asciiTheme="minorHAnsi" w:hAnsiTheme="minorHAnsi"/>
          <w:sz w:val="18"/>
          <w:szCs w:val="18"/>
        </w:rPr>
        <w:t>, visando</w:t>
      </w:r>
      <w:proofErr w:type="gramStart"/>
      <w:r w:rsidRPr="002C04C9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proofErr w:type="gramEnd"/>
      <w:r>
        <w:rPr>
          <w:rFonts w:asciiTheme="minorHAnsi" w:hAnsiTheme="minorHAnsi"/>
          <w:sz w:val="18"/>
          <w:szCs w:val="18"/>
        </w:rPr>
        <w:t xml:space="preserve">a </w:t>
      </w:r>
      <w:r w:rsidRPr="0052756D">
        <w:rPr>
          <w:rFonts w:ascii="Tahoma" w:hAnsi="Tahoma" w:cs="Tahoma"/>
          <w:sz w:val="18"/>
          <w:szCs w:val="18"/>
        </w:rPr>
        <w:t xml:space="preserve">Contratação de empresa especializada no fornecimento de recargas de cartuchos e </w:t>
      </w:r>
      <w:proofErr w:type="spellStart"/>
      <w:r w:rsidRPr="0052756D">
        <w:rPr>
          <w:rFonts w:ascii="Tahoma" w:hAnsi="Tahoma" w:cs="Tahoma"/>
          <w:sz w:val="18"/>
          <w:szCs w:val="18"/>
        </w:rPr>
        <w:t>toners</w:t>
      </w:r>
      <w:proofErr w:type="spellEnd"/>
      <w:r w:rsidRPr="0052756D">
        <w:rPr>
          <w:rFonts w:ascii="Tahoma" w:hAnsi="Tahoma" w:cs="Tahoma"/>
          <w:sz w:val="18"/>
          <w:szCs w:val="18"/>
        </w:rPr>
        <w:t xml:space="preserve"> para os departamentos e secretarias, a serem utilizados conforme a necessidade</w:t>
      </w:r>
      <w:r w:rsidRPr="002C04C9">
        <w:rPr>
          <w:rFonts w:asciiTheme="minorHAnsi" w:hAnsiTheme="minorHAnsi"/>
          <w:sz w:val="18"/>
          <w:szCs w:val="18"/>
        </w:rPr>
        <w:t xml:space="preserve">, </w:t>
      </w:r>
      <w:r>
        <w:rPr>
          <w:sz w:val="18"/>
          <w:szCs w:val="18"/>
        </w:rPr>
        <w:t>teve como vencedor</w:t>
      </w:r>
      <w:r w:rsidRPr="003B0BB8">
        <w:rPr>
          <w:sz w:val="18"/>
          <w:szCs w:val="18"/>
        </w:rPr>
        <w:t xml:space="preserve"> a empresa abaixo especificada::</w:t>
      </w:r>
    </w:p>
    <w:tbl>
      <w:tblPr>
        <w:tblStyle w:val="Tabelacomgrade"/>
        <w:tblW w:w="0" w:type="auto"/>
        <w:tblLook w:val="04A0"/>
      </w:tblPr>
      <w:tblGrid>
        <w:gridCol w:w="587"/>
        <w:gridCol w:w="5758"/>
        <w:gridCol w:w="1843"/>
        <w:gridCol w:w="1024"/>
      </w:tblGrid>
      <w:tr w:rsidR="00815E26" w:rsidRPr="00D25198" w:rsidTr="00306052">
        <w:tc>
          <w:tcPr>
            <w:tcW w:w="587" w:type="dxa"/>
          </w:tcPr>
          <w:p w:rsidR="00815E26" w:rsidRPr="00D25198" w:rsidRDefault="00815E26" w:rsidP="0030605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5758" w:type="dxa"/>
          </w:tcPr>
          <w:p w:rsidR="00815E26" w:rsidRPr="00D25198" w:rsidRDefault="00815E26" w:rsidP="0030605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1843" w:type="dxa"/>
          </w:tcPr>
          <w:p w:rsidR="00815E26" w:rsidRPr="00D25198" w:rsidRDefault="00815E26" w:rsidP="0030605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024" w:type="dxa"/>
          </w:tcPr>
          <w:p w:rsidR="00815E26" w:rsidRPr="00D25198" w:rsidRDefault="00815E26" w:rsidP="0030605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TOTAL</w:t>
            </w:r>
          </w:p>
        </w:tc>
      </w:tr>
      <w:tr w:rsidR="00815E26" w:rsidRPr="002C04C9" w:rsidTr="00306052">
        <w:tc>
          <w:tcPr>
            <w:tcW w:w="587" w:type="dxa"/>
          </w:tcPr>
          <w:p w:rsidR="00815E26" w:rsidRPr="002C04C9" w:rsidRDefault="00815E26" w:rsidP="00306052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2C04C9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5758" w:type="dxa"/>
          </w:tcPr>
          <w:p w:rsidR="00815E26" w:rsidRPr="0006389E" w:rsidRDefault="00815E26" w:rsidP="0030605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6389E">
              <w:rPr>
                <w:sz w:val="18"/>
                <w:szCs w:val="18"/>
              </w:rPr>
              <w:t>G.T.INK</w:t>
            </w:r>
            <w:proofErr w:type="spellEnd"/>
            <w:r w:rsidRPr="0006389E">
              <w:rPr>
                <w:sz w:val="18"/>
                <w:szCs w:val="18"/>
              </w:rPr>
              <w:t xml:space="preserve"> SUPRIMENTOS DE INFORMÁTICA LTDA ME</w:t>
            </w:r>
          </w:p>
        </w:tc>
        <w:tc>
          <w:tcPr>
            <w:tcW w:w="1843" w:type="dxa"/>
          </w:tcPr>
          <w:p w:rsidR="00815E26" w:rsidRPr="0006389E" w:rsidRDefault="00815E26" w:rsidP="0030605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6389E">
              <w:rPr>
                <w:sz w:val="18"/>
                <w:szCs w:val="18"/>
              </w:rPr>
              <w:t>72.175.540/0001-17</w:t>
            </w:r>
          </w:p>
        </w:tc>
        <w:tc>
          <w:tcPr>
            <w:tcW w:w="1024" w:type="dxa"/>
          </w:tcPr>
          <w:p w:rsidR="00815E26" w:rsidRPr="002C04C9" w:rsidRDefault="00815E26" w:rsidP="00306052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t>7.257,00</w:t>
            </w:r>
          </w:p>
        </w:tc>
      </w:tr>
    </w:tbl>
    <w:p w:rsidR="00815E26" w:rsidRPr="00A2247F" w:rsidRDefault="00815E26" w:rsidP="00815E26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>de 03/02/16 do senhor Carlos Roberto Lopes Da Silva</w:t>
      </w:r>
      <w:r w:rsidRPr="00A81A01">
        <w:rPr>
          <w:sz w:val="18"/>
          <w:szCs w:val="18"/>
        </w:rPr>
        <w:t>.</w:t>
      </w:r>
    </w:p>
    <w:p w:rsidR="00815E26" w:rsidRPr="00A2247F" w:rsidRDefault="00815E26" w:rsidP="00815E26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DA ESCOLHA DO FORNECEDOR: </w:t>
      </w:r>
      <w:r w:rsidRPr="00A81A01">
        <w:rPr>
          <w:sz w:val="18"/>
          <w:szCs w:val="18"/>
        </w:rPr>
        <w:t>ARTIGO 24, II.</w:t>
      </w:r>
    </w:p>
    <w:p w:rsidR="00815E26" w:rsidRDefault="00815E26" w:rsidP="00815E26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18/02/20</w:t>
      </w:r>
      <w:r w:rsidRPr="00A81A01">
        <w:rPr>
          <w:sz w:val="18"/>
          <w:szCs w:val="18"/>
        </w:rPr>
        <w:t>16</w:t>
      </w:r>
      <w:r>
        <w:rPr>
          <w:b/>
          <w:sz w:val="18"/>
          <w:szCs w:val="18"/>
        </w:rPr>
        <w:t>.</w:t>
      </w:r>
    </w:p>
    <w:p w:rsidR="00815E26" w:rsidRDefault="00815E26" w:rsidP="00815E26">
      <w:pPr>
        <w:pStyle w:val="SemEspaamen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18/02</w:t>
      </w:r>
      <w:r w:rsidRPr="00A81A01">
        <w:rPr>
          <w:sz w:val="18"/>
          <w:szCs w:val="18"/>
        </w:rPr>
        <w:t>/2016</w:t>
      </w:r>
      <w:r>
        <w:rPr>
          <w:b/>
          <w:sz w:val="18"/>
          <w:szCs w:val="18"/>
        </w:rPr>
        <w:t>.</w:t>
      </w:r>
    </w:p>
    <w:p w:rsidR="00815E26" w:rsidRPr="00A2247F" w:rsidRDefault="00815E26" w:rsidP="00815E26">
      <w:pPr>
        <w:pStyle w:val="SemEspaamen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PUBLICAÇÕES: </w:t>
      </w:r>
      <w:r w:rsidRPr="00A81A01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18/02</w:t>
      </w:r>
      <w:r w:rsidRPr="00A81A01">
        <w:rPr>
          <w:sz w:val="18"/>
          <w:szCs w:val="18"/>
        </w:rPr>
        <w:t xml:space="preserve">/16 – TCE-PR: </w:t>
      </w:r>
      <w:r>
        <w:rPr>
          <w:sz w:val="18"/>
          <w:szCs w:val="18"/>
        </w:rPr>
        <w:t>18/02</w:t>
      </w:r>
      <w:r w:rsidRPr="00A81A01">
        <w:rPr>
          <w:sz w:val="18"/>
          <w:szCs w:val="18"/>
        </w:rPr>
        <w:t xml:space="preserve">/16 – DIÁRIO OFICIAL DO MUNICÍPIO: </w:t>
      </w:r>
      <w:r>
        <w:rPr>
          <w:sz w:val="18"/>
          <w:szCs w:val="18"/>
        </w:rPr>
        <w:t>05/03</w:t>
      </w:r>
      <w:r w:rsidRPr="00A81A01">
        <w:rPr>
          <w:sz w:val="18"/>
          <w:szCs w:val="18"/>
        </w:rPr>
        <w:t>/16</w:t>
      </w:r>
      <w:r>
        <w:rPr>
          <w:b/>
          <w:sz w:val="18"/>
          <w:szCs w:val="18"/>
        </w:rPr>
        <w:t>.</w:t>
      </w:r>
    </w:p>
    <w:p w:rsidR="00815E26" w:rsidRPr="00DA6346" w:rsidRDefault="00815E26" w:rsidP="00815E26">
      <w:pPr>
        <w:pStyle w:val="SemEspaamento"/>
        <w:jc w:val="both"/>
        <w:rPr>
          <w:b/>
          <w:sz w:val="18"/>
          <w:szCs w:val="18"/>
        </w:rPr>
      </w:pPr>
      <w:r w:rsidRPr="00D25198">
        <w:rPr>
          <w:sz w:val="18"/>
          <w:szCs w:val="18"/>
        </w:rPr>
        <w:t xml:space="preserve"> </w:t>
      </w:r>
      <w:r w:rsidRPr="00DA6346">
        <w:rPr>
          <w:b/>
          <w:sz w:val="18"/>
          <w:szCs w:val="18"/>
        </w:rPr>
        <w:t xml:space="preserve">CONTRATO N.º: </w:t>
      </w:r>
      <w:r>
        <w:rPr>
          <w:sz w:val="18"/>
          <w:szCs w:val="18"/>
        </w:rPr>
        <w:t>022</w:t>
      </w:r>
      <w:r w:rsidRPr="00A81A01">
        <w:rPr>
          <w:sz w:val="18"/>
          <w:szCs w:val="18"/>
        </w:rPr>
        <w:t xml:space="preserve">/2016 – Vigência: </w:t>
      </w:r>
      <w:r>
        <w:rPr>
          <w:sz w:val="18"/>
          <w:szCs w:val="18"/>
        </w:rPr>
        <w:t>18/02</w:t>
      </w:r>
      <w:r w:rsidRPr="00A81A01">
        <w:rPr>
          <w:sz w:val="18"/>
          <w:szCs w:val="18"/>
        </w:rPr>
        <w:t xml:space="preserve">/16 a </w:t>
      </w:r>
      <w:r>
        <w:rPr>
          <w:sz w:val="18"/>
          <w:szCs w:val="18"/>
        </w:rPr>
        <w:t>16/02/17</w:t>
      </w:r>
      <w:r w:rsidRPr="00DA6346">
        <w:rPr>
          <w:b/>
          <w:sz w:val="18"/>
          <w:szCs w:val="18"/>
        </w:rPr>
        <w:t>.</w:t>
      </w:r>
    </w:p>
    <w:p w:rsidR="00815E26" w:rsidRPr="002C798F" w:rsidRDefault="00815E26" w:rsidP="00815E26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815E26" w:rsidRPr="002C798F" w:rsidRDefault="00815E26" w:rsidP="00815E26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815E26" w:rsidRPr="004E510B" w:rsidRDefault="00815E26" w:rsidP="00815E26">
      <w:pPr>
        <w:pStyle w:val="SemEspaamento"/>
        <w:jc w:val="both"/>
        <w:rPr>
          <w:sz w:val="18"/>
          <w:szCs w:val="18"/>
        </w:rPr>
      </w:pPr>
    </w:p>
    <w:p w:rsidR="00815E26" w:rsidRPr="00AC6EA5" w:rsidRDefault="00815E26" w:rsidP="00815E26">
      <w:pPr>
        <w:pStyle w:val="SemEspaamento"/>
        <w:jc w:val="both"/>
        <w:rPr>
          <w:sz w:val="18"/>
          <w:szCs w:val="18"/>
        </w:rPr>
      </w:pPr>
    </w:p>
    <w:p w:rsidR="00815E26" w:rsidRPr="00AC6EA5" w:rsidRDefault="00815E26" w:rsidP="00815E26">
      <w:pPr>
        <w:pStyle w:val="SemEspaamento"/>
        <w:rPr>
          <w:sz w:val="18"/>
          <w:szCs w:val="18"/>
        </w:rPr>
      </w:pPr>
    </w:p>
    <w:p w:rsidR="00815E26" w:rsidRPr="00AC6EA5" w:rsidRDefault="00815E26" w:rsidP="00815E26">
      <w:pPr>
        <w:pStyle w:val="SemEspaamento"/>
        <w:rPr>
          <w:sz w:val="18"/>
          <w:szCs w:val="18"/>
        </w:rPr>
      </w:pPr>
    </w:p>
    <w:p w:rsidR="00815E26" w:rsidRPr="00AC6EA5" w:rsidRDefault="00815E26" w:rsidP="00815E26">
      <w:pPr>
        <w:pStyle w:val="SemEspaamento"/>
        <w:rPr>
          <w:sz w:val="18"/>
          <w:szCs w:val="18"/>
        </w:rPr>
      </w:pPr>
    </w:p>
    <w:p w:rsidR="00815E26" w:rsidRPr="00AC6EA5" w:rsidRDefault="00815E26" w:rsidP="00815E2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15E26" w:rsidRPr="003B2D84" w:rsidRDefault="00815E26" w:rsidP="00815E2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15E26" w:rsidRPr="003B2D84" w:rsidRDefault="00815E26" w:rsidP="00815E26">
      <w:pPr>
        <w:rPr>
          <w:sz w:val="18"/>
          <w:szCs w:val="18"/>
        </w:rPr>
      </w:pPr>
    </w:p>
    <w:p w:rsidR="00815E26" w:rsidRPr="003B2D84" w:rsidRDefault="00815E26" w:rsidP="00815E26">
      <w:pPr>
        <w:rPr>
          <w:sz w:val="18"/>
          <w:szCs w:val="18"/>
        </w:rPr>
      </w:pPr>
    </w:p>
    <w:p w:rsidR="00815E26" w:rsidRDefault="00815E26" w:rsidP="00815E26"/>
    <w:p w:rsidR="00815E26" w:rsidRDefault="00815E26" w:rsidP="00815E26"/>
    <w:p w:rsidR="00815E26" w:rsidRDefault="00815E26" w:rsidP="00815E26"/>
    <w:p w:rsidR="00815E26" w:rsidRDefault="00815E26" w:rsidP="00815E26"/>
    <w:p w:rsidR="00815E26" w:rsidRDefault="00815E26" w:rsidP="00815E26"/>
    <w:p w:rsidR="00815E26" w:rsidRDefault="00815E26" w:rsidP="00815E26"/>
    <w:p w:rsidR="00815E26" w:rsidRDefault="00815E26" w:rsidP="00815E26"/>
    <w:p w:rsidR="00815E26" w:rsidRDefault="00815E26" w:rsidP="00815E26"/>
    <w:p w:rsidR="00815E26" w:rsidRDefault="00815E26" w:rsidP="00815E26"/>
    <w:p w:rsidR="00815E26" w:rsidRDefault="00815E26" w:rsidP="00815E26"/>
    <w:p w:rsidR="00815E26" w:rsidRDefault="00815E26" w:rsidP="00815E26"/>
    <w:p w:rsidR="00815E26" w:rsidRDefault="00815E26" w:rsidP="00815E26"/>
    <w:p w:rsidR="00815E26" w:rsidRDefault="00815E26" w:rsidP="00815E26"/>
    <w:p w:rsidR="00815E26" w:rsidRDefault="00815E26" w:rsidP="00815E26"/>
    <w:p w:rsidR="00815E26" w:rsidRDefault="00815E26" w:rsidP="00815E26"/>
    <w:p w:rsidR="00815E26" w:rsidRDefault="00815E26" w:rsidP="00815E26"/>
    <w:p w:rsidR="00815E26" w:rsidRDefault="00815E26" w:rsidP="00815E26"/>
    <w:p w:rsidR="00815E26" w:rsidRDefault="00815E26" w:rsidP="00815E26"/>
    <w:p w:rsidR="00815E26" w:rsidRDefault="00815E26" w:rsidP="00815E26"/>
    <w:p w:rsidR="00815E26" w:rsidRDefault="00815E26" w:rsidP="00815E26"/>
    <w:p w:rsidR="00EC2246" w:rsidRDefault="00EC2246"/>
    <w:sectPr w:rsidR="00EC2246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15E2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15E2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</w:t>
    </w:r>
    <w:r>
      <w:rPr>
        <w:rFonts w:ascii="Tahoma" w:hAnsi="Tahoma" w:cs="Tahoma"/>
      </w:rPr>
      <w:t>86.490-000 – Fone/Fax: (043) 3551-8320.</w:t>
    </w:r>
  </w:p>
  <w:p w:rsidR="00107630" w:rsidRDefault="00815E2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15E26">
    <w:pPr>
      <w:pStyle w:val="Cabealho"/>
      <w:jc w:val="center"/>
      <w:rPr>
        <w:rFonts w:ascii="Century" w:hAnsi="Century"/>
        <w:i/>
        <w:sz w:val="32"/>
      </w:rPr>
    </w:pPr>
    <w:r w:rsidRPr="003E3CD0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815E2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15E2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15E26"/>
    <w:rsid w:val="00815E26"/>
    <w:rsid w:val="00EC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2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5E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15E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15E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15E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15E2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15E2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15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815E2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2016-11-18T11:20:00Z</dcterms:created>
  <dcterms:modified xsi:type="dcterms:W3CDTF">2016-11-18T11:25:00Z</dcterms:modified>
</cp:coreProperties>
</file>